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AF1" w:rsidRDefault="006F6AF1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C55DAE">
        <w:rPr>
          <w:rFonts w:ascii="Times New Roman" w:hAnsi="Times New Roman"/>
          <w:b/>
          <w:sz w:val="24"/>
          <w:szCs w:val="24"/>
        </w:rPr>
        <w:t>УОС/          -19</w:t>
      </w:r>
    </w:p>
    <w:p w:rsidR="00C0430C" w:rsidRDefault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D24F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C55DAE">
        <w:t>Уфа</w:t>
      </w:r>
      <w:r w:rsidRPr="00C0430C">
        <w:t xml:space="preserve">                                                                     </w:t>
      </w:r>
      <w:r w:rsidR="00FA01F7">
        <w:t xml:space="preserve">        </w:t>
      </w:r>
      <w:r w:rsidR="00C55DAE">
        <w:t xml:space="preserve">     </w:t>
      </w:r>
      <w:r w:rsidR="00FA01F7">
        <w:t xml:space="preserve">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C55DAE">
        <w:t xml:space="preserve">19 </w:t>
      </w:r>
      <w:r w:rsidRPr="00C0430C">
        <w:t>год</w:t>
      </w:r>
    </w:p>
    <w:p w:rsidR="007C035A" w:rsidRDefault="007C035A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</w:p>
    <w:p w:rsidR="00C0430C" w:rsidRPr="00C0430C" w:rsidRDefault="00C55DAE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7A42A3">
        <w:t>Публичное акционерное общество "Уфаоргсинтез" (ПАО "Уфаоргсинтез")</w:t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>
        <w:rPr>
          <w:i/>
        </w:rPr>
        <w:softHyphen/>
      </w:r>
      <w:r>
        <w:rPr>
          <w:i/>
        </w:rPr>
        <w:softHyphen/>
      </w:r>
      <w:r>
        <w:rPr>
          <w:i/>
        </w:rPr>
        <w:softHyphen/>
      </w:r>
      <w:r>
        <w:rPr>
          <w:i/>
        </w:rPr>
        <w:softHyphen/>
      </w:r>
      <w:r>
        <w:rPr>
          <w:i/>
        </w:rPr>
        <w:softHyphen/>
      </w:r>
      <w:r>
        <w:rPr>
          <w:i/>
        </w:rPr>
        <w:softHyphen/>
      </w:r>
      <w:r>
        <w:rPr>
          <w:i/>
        </w:rPr>
        <w:softHyphen/>
      </w:r>
      <w:r>
        <w:rPr>
          <w:i/>
        </w:rPr>
        <w:softHyphen/>
      </w:r>
      <w:r>
        <w:rPr>
          <w:i/>
        </w:rPr>
        <w:softHyphen/>
      </w:r>
      <w:r>
        <w:rPr>
          <w:i/>
        </w:rPr>
        <w:softHyphen/>
      </w:r>
      <w:r>
        <w:rPr>
          <w:i/>
        </w:rPr>
        <w:softHyphen/>
      </w:r>
      <w:r>
        <w:rPr>
          <w:i/>
        </w:rPr>
        <w:softHyphen/>
      </w:r>
      <w:r>
        <w:rPr>
          <w:i/>
        </w:rPr>
        <w:softHyphen/>
      </w:r>
      <w:r>
        <w:rPr>
          <w:i/>
        </w:rPr>
        <w:softHyphen/>
        <w:t>_________________________</w:t>
      </w:r>
      <w:r w:rsidR="00C0430C" w:rsidRPr="00C0430C">
        <w:t xml:space="preserve">, </w:t>
      </w:r>
      <w:proofErr w:type="gramStart"/>
      <w:r w:rsidR="00C0430C" w:rsidRPr="00C0430C">
        <w:t>действующего</w:t>
      </w:r>
      <w:proofErr w:type="gramEnd"/>
      <w:r w:rsidR="00C0430C" w:rsidRPr="00C0430C">
        <w:t xml:space="preserve"> на основании</w:t>
      </w:r>
      <w:r w:rsidR="001A2773">
        <w:t xml:space="preserve"> </w:t>
      </w:r>
      <w:r>
        <w:t>_______________</w:t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>
        <w:rPr>
          <w:i/>
        </w:rPr>
        <w:t>_______________________________________</w:t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>
        <w:rPr>
          <w:i/>
        </w:rPr>
        <w:t>________________________</w:t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>
        <w:t>____________</w:t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ED64AD">
        <w:t xml:space="preserve"> 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8B2D46">
        <w:rPr>
          <w:color w:val="000000"/>
          <w:spacing w:val="-2"/>
        </w:rPr>
        <w:t xml:space="preserve">, </w:t>
      </w:r>
      <w:r w:rsidR="004D3A37">
        <w:rPr>
          <w:color w:val="000000"/>
          <w:spacing w:val="-2"/>
        </w:rPr>
        <w:t xml:space="preserve">в том числе: </w:t>
      </w:r>
      <w:r w:rsidRPr="00C0430C">
        <w:rPr>
          <w:color w:val="000000"/>
          <w:spacing w:val="-2"/>
        </w:rPr>
        <w:t>детал</w:t>
      </w:r>
      <w:r>
        <w:rPr>
          <w:color w:val="000000"/>
          <w:spacing w:val="-2"/>
        </w:rPr>
        <w:t>и</w:t>
      </w:r>
      <w:r w:rsidRPr="00C0430C">
        <w:rPr>
          <w:color w:val="000000"/>
          <w:spacing w:val="-2"/>
        </w:rPr>
        <w:t>, узл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>, агрегат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 xml:space="preserve">, </w:t>
      </w:r>
      <w:r w:rsidRPr="00C0430C">
        <w:rPr>
          <w:color w:val="000000"/>
        </w:rPr>
        <w:t>оборудовани</w:t>
      </w:r>
      <w:r>
        <w:rPr>
          <w:color w:val="000000"/>
        </w:rPr>
        <w:t>е</w:t>
      </w:r>
      <w:r w:rsidRPr="00C0430C">
        <w:rPr>
          <w:color w:val="000000"/>
        </w:rPr>
        <w:t xml:space="preserve"> и материал</w:t>
      </w:r>
      <w:r>
        <w:rPr>
          <w:color w:val="000000"/>
        </w:rPr>
        <w:t>ы</w:t>
      </w:r>
      <w:r w:rsidRPr="00C0430C">
        <w:rPr>
          <w:color w:val="000000"/>
        </w:rPr>
        <w:t>,</w:t>
      </w:r>
      <w:r w:rsidRPr="00C0430C">
        <w:rPr>
          <w:color w:val="000000"/>
          <w:spacing w:val="-2"/>
        </w:rPr>
        <w:t xml:space="preserve"> в</w:t>
      </w:r>
      <w:r w:rsidR="004D3A37">
        <w:rPr>
          <w:color w:val="000000"/>
          <w:spacing w:val="-2"/>
        </w:rPr>
        <w:t>ключая</w:t>
      </w:r>
      <w:r w:rsidRPr="00C0430C">
        <w:rPr>
          <w:color w:val="000000"/>
        </w:rPr>
        <w:t xml:space="preserve"> </w:t>
      </w:r>
      <w:r>
        <w:rPr>
          <w:color w:val="000000"/>
          <w:spacing w:val="-2"/>
        </w:rPr>
        <w:t>образовавшие</w:t>
      </w:r>
      <w:r w:rsidRPr="00C0430C">
        <w:rPr>
          <w:color w:val="000000"/>
          <w:spacing w:val="-2"/>
        </w:rPr>
        <w:t xml:space="preserve">ся в результате </w:t>
      </w:r>
      <w:r w:rsidR="00427C87">
        <w:rPr>
          <w:color w:val="000000"/>
          <w:spacing w:val="-2"/>
        </w:rPr>
        <w:t xml:space="preserve">ремонта, демонтажа, и/или </w:t>
      </w:r>
      <w:r w:rsidRPr="00C0430C">
        <w:rPr>
          <w:color w:val="000000"/>
          <w:spacing w:val="-2"/>
        </w:rPr>
        <w:t>ликвидации принадлежащих Пр</w:t>
      </w:r>
      <w:r>
        <w:rPr>
          <w:color w:val="000000"/>
          <w:spacing w:val="-2"/>
        </w:rPr>
        <w:t>одавц</w:t>
      </w:r>
      <w:r w:rsidRPr="00C0430C">
        <w:rPr>
          <w:color w:val="000000"/>
          <w:spacing w:val="-2"/>
        </w:rPr>
        <w:t>у основных средств</w:t>
      </w:r>
      <w: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Pr="00B34445">
        <w:t xml:space="preserve">не пригодные для использования по прямому назначению </w:t>
      </w:r>
      <w:r>
        <w:t xml:space="preserve">ТМЦ </w:t>
      </w:r>
      <w:r w:rsidRPr="00B34445">
        <w:t xml:space="preserve">из-за наличия технических дефектов, морального или физического старения, </w:t>
      </w:r>
      <w:r w:rsidR="007D4FB7">
        <w:t xml:space="preserve">частичной утраты </w:t>
      </w:r>
      <w:r w:rsidRPr="00B34445">
        <w:t>потребительских свойств и не подлежащие ремонту</w:t>
      </w:r>
      <w:r w:rsidR="00A35B66">
        <w:t>,</w:t>
      </w:r>
      <w:r w:rsidR="00A35B66" w:rsidRPr="00A35B66">
        <w:rPr>
          <w:color w:val="000000"/>
          <w:spacing w:val="-2"/>
        </w:rPr>
        <w:t xml:space="preserve"> </w:t>
      </w:r>
      <w:r w:rsidR="00A35B66">
        <w:rPr>
          <w:color w:val="000000"/>
          <w:spacing w:val="-2"/>
        </w:rPr>
        <w:t xml:space="preserve">а также </w:t>
      </w:r>
      <w:r w:rsidR="00A35B66" w:rsidRPr="00C0430C">
        <w:rPr>
          <w:color w:val="000000"/>
          <w:spacing w:val="-2"/>
        </w:rPr>
        <w:t>лом цветных и черных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C55DAE" w:rsidRDefault="00C0430C" w:rsidP="00C55DAE">
      <w:pPr>
        <w:pStyle w:val="a9"/>
        <w:spacing w:after="0"/>
        <w:ind w:left="0"/>
        <w:jc w:val="both"/>
      </w:pPr>
      <w:r w:rsidRPr="00C0430C">
        <w:t xml:space="preserve">2.1. </w:t>
      </w:r>
      <w:r w:rsidR="00C55DAE">
        <w:t xml:space="preserve">Предоставление ТМЦ </w:t>
      </w:r>
      <w:r w:rsidR="00C55DAE" w:rsidRPr="00C0430C">
        <w:rPr>
          <w:b/>
        </w:rPr>
        <w:t>Продавцом</w:t>
      </w:r>
      <w:r w:rsidR="00C55DAE">
        <w:rPr>
          <w:b/>
        </w:rPr>
        <w:t xml:space="preserve"> </w:t>
      </w:r>
      <w:r w:rsidR="00C55DAE" w:rsidRPr="002F5BFD">
        <w:t>в распоряжение</w:t>
      </w:r>
      <w:r w:rsidR="00C55DAE">
        <w:rPr>
          <w:b/>
        </w:rPr>
        <w:t xml:space="preserve"> Покупателя </w:t>
      </w:r>
      <w:r w:rsidR="00C55DAE" w:rsidRPr="002F5BFD">
        <w:t>осуществляется</w:t>
      </w:r>
      <w:r w:rsidR="00C55DAE">
        <w:rPr>
          <w:b/>
        </w:rPr>
        <w:t xml:space="preserve"> </w:t>
      </w:r>
      <w:r w:rsidR="00C55DAE" w:rsidRPr="002F5BFD">
        <w:t xml:space="preserve">в течение </w:t>
      </w:r>
      <w:r w:rsidR="00ED64AD">
        <w:t>60</w:t>
      </w:r>
      <w:r w:rsidR="00C55DAE" w:rsidRPr="002F5BFD">
        <w:t xml:space="preserve"> рабочих </w:t>
      </w:r>
      <w:r w:rsidR="00C55DAE">
        <w:t xml:space="preserve">дней с момента поступления 100% предварительной оплаты за ТМЦ на расчетный счет </w:t>
      </w:r>
      <w:r w:rsidR="00C55DAE">
        <w:rPr>
          <w:b/>
        </w:rPr>
        <w:t xml:space="preserve">Продавца </w:t>
      </w:r>
      <w:r w:rsidR="00C55DAE">
        <w:t>на основании первичных документов, оформленных согласно п. 5.2.1 настоящего Договора.</w:t>
      </w:r>
    </w:p>
    <w:p w:rsidR="00C55DAE" w:rsidRPr="002F5BFD" w:rsidRDefault="00C55DAE" w:rsidP="00C55DAE">
      <w:pPr>
        <w:pStyle w:val="a9"/>
        <w:spacing w:after="0"/>
        <w:ind w:left="0"/>
        <w:jc w:val="both"/>
      </w:pPr>
      <w:r>
        <w:t xml:space="preserve">2.1.1. Передача ТМЦ производится на территории </w:t>
      </w:r>
      <w:r>
        <w:rPr>
          <w:b/>
        </w:rPr>
        <w:t>Продавца</w:t>
      </w:r>
      <w:r>
        <w:t xml:space="preserve">, в месте нахождения ТМЦ, </w:t>
      </w:r>
      <w:proofErr w:type="gramStart"/>
      <w:r>
        <w:t>указанных</w:t>
      </w:r>
      <w:proofErr w:type="gramEnd"/>
      <w:r>
        <w:t xml:space="preserve"> в приложении №1 к настоящему Договору путем выборки Покупателем.</w:t>
      </w:r>
    </w:p>
    <w:p w:rsidR="00C0430C" w:rsidRPr="00C0430C" w:rsidRDefault="00C0430C" w:rsidP="00C55DAE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0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0"/>
      <w:r w:rsidR="007D4FB7" w:rsidRPr="007D4FB7">
        <w:t>% от количества, указанного в Приложении №1.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</w:t>
      </w:r>
      <w:r w:rsidR="00C55DAE">
        <w:t>ментах, перечисленных в п. 5.2.1</w:t>
      </w:r>
      <w:r w:rsidRPr="00C0430C">
        <w:t xml:space="preserve">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lastRenderedPageBreak/>
        <w:t>2.3</w:t>
      </w:r>
      <w:r w:rsidR="00C0430C" w:rsidRPr="00C0430C">
        <w:t xml:space="preserve">. </w:t>
      </w:r>
      <w:r w:rsidR="00121642">
        <w:t xml:space="preserve">Качество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</w:t>
      </w:r>
      <w:r w:rsidR="00132DB2">
        <w:t xml:space="preserve">ТМЦ </w:t>
      </w:r>
      <w:r w:rsidR="00C0430C" w:rsidRPr="00C0430C">
        <w:t xml:space="preserve">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</w:t>
      </w:r>
      <w:r w:rsidR="00C55DAE">
        <w:t>1</w:t>
      </w:r>
      <w:r w:rsidRPr="00C0430C">
        <w:t xml:space="preserve">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№1 к настоящему Договору. </w:t>
      </w:r>
    </w:p>
    <w:p w:rsidR="000D69AB" w:rsidRDefault="00C0430C" w:rsidP="001436CA">
      <w:pPr>
        <w:pStyle w:val="a5"/>
        <w:jc w:val="both"/>
      </w:pPr>
      <w:r w:rsidRPr="00C0430C">
        <w:t xml:space="preserve">3.2. </w:t>
      </w:r>
      <w:r w:rsidR="000D69AB"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1" w:name="ТекстовоеПоле767"/>
      <w:r w:rsidR="000D69AB">
        <w:instrText xml:space="preserve"> FORMTEXT </w:instrText>
      </w:r>
      <w:r w:rsidR="000D69AB">
        <w:fldChar w:fldCharType="separate"/>
      </w:r>
      <w:r w:rsidR="000D69AB"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 w:rsidR="000D69AB">
        <w:fldChar w:fldCharType="end"/>
      </w:r>
      <w:bookmarkEnd w:id="1"/>
      <w:r w:rsidR="000D69AB"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2" w:name="ТекстовоеПоле768"/>
      <w:r w:rsidR="000D69AB">
        <w:instrText xml:space="preserve"> FORMTEXT </w:instrText>
      </w:r>
      <w:r w:rsidR="000D69AB">
        <w:fldChar w:fldCharType="separate"/>
      </w:r>
      <w:r w:rsidR="000D69AB">
        <w:rPr>
          <w:noProof/>
        </w:rPr>
        <w:t>_______ указать сумму в цифрах (и прописью) руб. _____ коп. с учетом НДС.</w:t>
      </w:r>
      <w:r w:rsidR="000D69AB">
        <w:fldChar w:fldCharType="end"/>
      </w:r>
      <w:bookmarkEnd w:id="2"/>
    </w:p>
    <w:p w:rsidR="000D69AB" w:rsidRDefault="000D69AB" w:rsidP="001436CA">
      <w:pPr>
        <w:pStyle w:val="a5"/>
        <w:jc w:val="both"/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  <w:r w:rsidR="00B23F56">
        <w:rPr>
          <w:rFonts w:ascii="Times New Roman" w:hAnsi="Times New Roman"/>
          <w:b/>
          <w:bCs/>
          <w:sz w:val="24"/>
          <w:szCs w:val="24"/>
        </w:rPr>
        <w:t xml:space="preserve"> и документы</w:t>
      </w:r>
    </w:p>
    <w:p w:rsidR="00C55DAE" w:rsidRDefault="00C0430C" w:rsidP="00C55DAE">
      <w:pPr>
        <w:pStyle w:val="a3"/>
        <w:tabs>
          <w:tab w:val="left" w:pos="900"/>
        </w:tabs>
      </w:pPr>
      <w:r w:rsidRPr="00C0430C">
        <w:t xml:space="preserve">4.1. </w:t>
      </w:r>
      <w:r w:rsidR="00C55DAE" w:rsidRPr="00C0430C">
        <w:t xml:space="preserve">Оплата </w:t>
      </w:r>
      <w:r w:rsidR="00C55DAE" w:rsidRPr="003F4811">
        <w:rPr>
          <w:b/>
        </w:rPr>
        <w:t>Покупателем</w:t>
      </w:r>
      <w:r w:rsidR="00C55DAE">
        <w:t xml:space="preserve"> </w:t>
      </w:r>
      <w:r w:rsidR="00C55DAE" w:rsidRPr="00C0430C">
        <w:t>Т</w:t>
      </w:r>
      <w:r w:rsidR="00C55DAE">
        <w:t>МЦ</w:t>
      </w:r>
      <w:r w:rsidR="00C55DAE" w:rsidRPr="00C0430C">
        <w:t xml:space="preserve"> осуществляется </w:t>
      </w:r>
      <w:r w:rsidR="00C55DAE">
        <w:t xml:space="preserve">в порядке 100% предварительной оплаты путем перечисления денежных средств на расчетный счет </w:t>
      </w:r>
      <w:r w:rsidR="00C55DAE" w:rsidRPr="001E25CF">
        <w:rPr>
          <w:b/>
        </w:rPr>
        <w:t>Продавца</w:t>
      </w:r>
      <w:r w:rsidR="00C55DAE">
        <w:t xml:space="preserve">, </w:t>
      </w:r>
      <w:r w:rsidR="00C55DAE" w:rsidRPr="00C0430C">
        <w:t>указанный в настоящем Договоре, на основании счета</w:t>
      </w:r>
      <w:r w:rsidR="00C55DAE">
        <w:t>.</w:t>
      </w:r>
    </w:p>
    <w:p w:rsidR="00C55DAE" w:rsidRDefault="00C0430C" w:rsidP="00C55DAE">
      <w:pPr>
        <w:pStyle w:val="a3"/>
        <w:tabs>
          <w:tab w:val="left" w:pos="900"/>
        </w:tabs>
      </w:pPr>
      <w:r w:rsidRPr="00C0430C">
        <w:t xml:space="preserve">4.2. </w:t>
      </w:r>
      <w:r w:rsidR="00C55DAE" w:rsidRPr="003F4811">
        <w:rPr>
          <w:b/>
        </w:rPr>
        <w:t>Покупател</w:t>
      </w:r>
      <w:r w:rsidR="00C55DAE">
        <w:rPr>
          <w:b/>
        </w:rPr>
        <w:t>ь</w:t>
      </w:r>
      <w:r w:rsidR="00C55DAE">
        <w:t xml:space="preserve"> в течение 10-ти банковских дней со дня получения счета на предварительную оплату, направленного </w:t>
      </w:r>
      <w:r w:rsidR="00C55DAE">
        <w:rPr>
          <w:b/>
        </w:rPr>
        <w:t xml:space="preserve">Продавцом </w:t>
      </w:r>
      <w:r w:rsidR="00C55DAE" w:rsidRPr="00BF7240">
        <w:t>посредством электронной почты</w:t>
      </w:r>
      <w:r w:rsidR="00C55DAE">
        <w:t xml:space="preserve"> (факсимильной связи), оплачивает </w:t>
      </w:r>
      <w:r w:rsidR="00C55DAE">
        <w:rPr>
          <w:b/>
        </w:rPr>
        <w:t xml:space="preserve">Продавцу </w:t>
      </w:r>
      <w:r w:rsidR="00C55DAE">
        <w:t>стоимость всех ТМЦ, указанных в Приложении №1 к настоящему Договору.</w:t>
      </w:r>
    </w:p>
    <w:p w:rsidR="00C0430C" w:rsidRPr="00C0430C" w:rsidRDefault="00C0430C" w:rsidP="00C55DAE">
      <w:pPr>
        <w:pStyle w:val="a3"/>
        <w:tabs>
          <w:tab w:val="left" w:pos="900"/>
        </w:tabs>
      </w:pPr>
      <w:r w:rsidRPr="00C0430C">
        <w:t>4.</w:t>
      </w:r>
      <w:r w:rsidR="00904088">
        <w:t>3</w:t>
      </w:r>
      <w:r w:rsidRPr="00C0430C">
        <w:t xml:space="preserve">. Датой оплаты </w:t>
      </w:r>
      <w:r w:rsidR="00B23F56" w:rsidRPr="000D69AB">
        <w:rPr>
          <w:b/>
        </w:rPr>
        <w:t>Покупателем</w:t>
      </w:r>
      <w:r w:rsidR="00B23F56">
        <w:t xml:space="preserve"> </w:t>
      </w:r>
      <w:r w:rsidRPr="00C0430C">
        <w:t>Т</w:t>
      </w:r>
      <w:r w:rsidR="00904088">
        <w:t>МЦ</w:t>
      </w:r>
      <w:r w:rsidRPr="00C0430C">
        <w:t xml:space="preserve"> считается дата поступления денежных средств на расчетный счет </w:t>
      </w:r>
      <w:r w:rsidRPr="00C0430C">
        <w:rPr>
          <w:b/>
        </w:rPr>
        <w:t>Продавца</w:t>
      </w:r>
      <w:r w:rsidRPr="00C0430C">
        <w:t>.</w:t>
      </w:r>
    </w:p>
    <w:p w:rsidR="00132DB2" w:rsidRPr="000D69AB" w:rsidRDefault="00B23F56" w:rsidP="000D69AB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одновременно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ТМЦ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представить </w:t>
      </w:r>
      <w:r w:rsidR="00132DB2"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документы:</w:t>
      </w:r>
    </w:p>
    <w:p w:rsidR="00132DB2" w:rsidRDefault="00132DB2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DB2">
        <w:rPr>
          <w:rFonts w:ascii="Times New Roman" w:eastAsia="Times New Roman" w:hAnsi="Times New Roman"/>
          <w:sz w:val="24"/>
          <w:szCs w:val="24"/>
          <w:lang w:eastAsia="ru-RU"/>
        </w:rPr>
        <w:t>оригинал товарной накладной</w:t>
      </w:r>
      <w:r w:rsidR="00B23F56">
        <w:rPr>
          <w:rFonts w:ascii="Times New Roman" w:eastAsia="Times New Roman" w:hAnsi="Times New Roman"/>
          <w:sz w:val="24"/>
          <w:szCs w:val="24"/>
          <w:lang w:eastAsia="ru-RU"/>
        </w:rPr>
        <w:t xml:space="preserve"> по форме ТОРГ-12, уст</w:t>
      </w:r>
      <w:r w:rsidR="0013501D">
        <w:rPr>
          <w:rFonts w:ascii="Times New Roman" w:eastAsia="Times New Roman" w:hAnsi="Times New Roman"/>
          <w:sz w:val="24"/>
          <w:szCs w:val="24"/>
          <w:lang w:eastAsia="ru-RU"/>
        </w:rPr>
        <w:t>ановленной в Приложении №</w:t>
      </w:r>
      <w:r w:rsidR="00B23F56">
        <w:rPr>
          <w:rFonts w:ascii="Times New Roman" w:eastAsia="Times New Roman" w:hAnsi="Times New Roman"/>
          <w:sz w:val="24"/>
          <w:szCs w:val="24"/>
          <w:lang w:eastAsia="ru-RU"/>
        </w:rPr>
        <w:t xml:space="preserve">3 настоящего Договора; </w:t>
      </w:r>
    </w:p>
    <w:p w:rsidR="000D69AB" w:rsidRDefault="000D69AB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4"/>
            <w:enabled/>
            <w:calcOnExit w:val="0"/>
            <w:textInput>
              <w:default w:val="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"/>
            </w:textInput>
          </w:ffData>
        </w:fldChar>
      </w:r>
      <w:bookmarkStart w:id="3" w:name="ТекстовоеПоле764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3"/>
    </w:p>
    <w:p w:rsidR="00BD1BAB" w:rsidRDefault="00BD1BAB" w:rsidP="00C55DAE">
      <w:pPr>
        <w:pStyle w:val="afb"/>
        <w:numPr>
          <w:ilvl w:val="1"/>
          <w:numId w:val="4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4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Счета-фактуры, составляемые во исполнение обязательств сторон по настоящему</w:t>
      </w:r>
      <w:r w:rsidR="00C55DAE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 xml:space="preserve">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5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5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6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7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8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9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В случае изменения перечня лиц, имеющих вышеуказанные </w:t>
      </w:r>
      <w:r>
        <w:rPr>
          <w:rFonts w:ascii="Times New Roman" w:hAnsi="Times New Roman"/>
          <w:noProof/>
          <w:sz w:val="24"/>
          <w:szCs w:val="24"/>
        </w:rPr>
        <w:lastRenderedPageBreak/>
        <w:t>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9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10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11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12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13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3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14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4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15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16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17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7"/>
    </w:p>
    <w:p w:rsidR="002B3A7A" w:rsidRDefault="00C0430C" w:rsidP="00C246C2">
      <w:pPr>
        <w:pStyle w:val="a5"/>
        <w:jc w:val="both"/>
        <w:rPr>
          <w:color w:val="000000"/>
          <w:highlight w:val="lightGray"/>
        </w:rPr>
      </w:pPr>
      <w:r w:rsidRPr="00C0430C">
        <w:rPr>
          <w:color w:val="000000"/>
        </w:rPr>
        <w:t>4.</w:t>
      </w:r>
      <w:r w:rsidR="00904088">
        <w:rPr>
          <w:color w:val="000000"/>
        </w:rPr>
        <w:t>6</w:t>
      </w:r>
      <w:r w:rsidRPr="00C0430C">
        <w:rPr>
          <w:color w:val="000000"/>
        </w:rPr>
        <w:t xml:space="preserve">. </w:t>
      </w:r>
      <w:r w:rsidR="00792EC6" w:rsidRPr="00792EC6">
        <w:rPr>
          <w:b/>
          <w:color w:val="000000"/>
        </w:rPr>
        <w:t>Продавец</w:t>
      </w:r>
      <w:r w:rsidR="00792EC6">
        <w:rPr>
          <w:color w:val="000000"/>
        </w:rPr>
        <w:t xml:space="preserve"> </w:t>
      </w:r>
      <w:r w:rsidRPr="00C0430C">
        <w:rPr>
          <w:color w:val="000000"/>
        </w:rPr>
        <w:t xml:space="preserve">не позднее 25 числа, следующего за отчетным кварталом, направляет </w:t>
      </w:r>
      <w:r w:rsidRPr="00C0430C">
        <w:rPr>
          <w:b/>
          <w:color w:val="000000"/>
        </w:rPr>
        <w:t>Покупателю</w:t>
      </w:r>
      <w:r w:rsidRPr="00C0430C">
        <w:rPr>
          <w:color w:val="000000"/>
        </w:rPr>
        <w:t xml:space="preserve">, оформленный со своей стороны акт сверки. </w:t>
      </w:r>
      <w:r w:rsidRPr="00C0430C">
        <w:rPr>
          <w:b/>
          <w:color w:val="000000"/>
        </w:rPr>
        <w:t>Покупатель</w:t>
      </w:r>
      <w:r w:rsidRPr="00C0430C">
        <w:rPr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C0430C">
        <w:rPr>
          <w:b/>
          <w:color w:val="000000"/>
        </w:rPr>
        <w:t>Сторонами</w:t>
      </w:r>
      <w:r w:rsidRPr="00C0430C">
        <w:rPr>
          <w:color w:val="000000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>
        <w:rPr>
          <w:color w:val="000000"/>
        </w:rPr>
        <w:t xml:space="preserve"> </w:t>
      </w:r>
      <w:r w:rsidR="00792EC6" w:rsidRPr="00792EC6">
        <w:rPr>
          <w:b/>
          <w:color w:val="000000"/>
        </w:rPr>
        <w:t>Продавца</w:t>
      </w:r>
      <w:r w:rsidRPr="00C0430C">
        <w:rPr>
          <w:color w:val="000000"/>
        </w:rPr>
        <w:t>:</w:t>
      </w:r>
      <w:r w:rsidR="002B3A7A">
        <w:rPr>
          <w:color w:val="000000"/>
        </w:rPr>
        <w:t xml:space="preserve"> </w:t>
      </w:r>
      <w:r w:rsidR="002B3A7A" w:rsidRPr="002B3A7A">
        <w:rPr>
          <w:color w:val="000000"/>
          <w:highlight w:val="lightGray"/>
        </w:rPr>
        <w:fldChar w:fldCharType="begin"/>
      </w:r>
      <w:r w:rsidR="002B3A7A" w:rsidRPr="002B3A7A">
        <w:rPr>
          <w:color w:val="000000"/>
          <w:highlight w:val="lightGray"/>
        </w:rPr>
        <w:instrText xml:space="preserve"> AUTOTEXT  " Пустой"  \* MERGEFORMAT </w:instrText>
      </w:r>
      <w:r w:rsidR="002B3A7A" w:rsidRPr="002B3A7A">
        <w:rPr>
          <w:color w:val="000000"/>
          <w:highlight w:val="lightGray"/>
        </w:rPr>
        <w:fldChar w:fldCharType="separate"/>
      </w:r>
    </w:p>
    <w:p w:rsidR="007E7C47" w:rsidRPr="002B3A7A" w:rsidRDefault="00C55DAE" w:rsidP="00C246C2">
      <w:pPr>
        <w:pStyle w:val="a5"/>
        <w:jc w:val="both"/>
        <w:rPr>
          <w:highlight w:val="lightGray"/>
        </w:rPr>
      </w:pPr>
      <w:r w:rsidRPr="002F6C4C">
        <w:rPr>
          <w:highlight w:val="lightGray"/>
        </w:rPr>
        <w:t>Российская Федерация, Республика Башкортостан, г.</w:t>
      </w:r>
      <w:r w:rsidR="00ED64AD">
        <w:rPr>
          <w:highlight w:val="lightGray"/>
        </w:rPr>
        <w:t xml:space="preserve"> </w:t>
      </w:r>
      <w:r w:rsidRPr="002F6C4C">
        <w:rPr>
          <w:highlight w:val="lightGray"/>
        </w:rPr>
        <w:t>Уфа, 450037, ПАО «Уфаоргсинтез».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A7A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4.7.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</w:t>
      </w:r>
      <w:proofErr w:type="gramStart"/>
      <w:r w:rsidR="00BD5876" w:rsidRPr="00BD5876">
        <w:rPr>
          <w:rFonts w:ascii="Times New Roman" w:hAnsi="Times New Roman"/>
          <w:sz w:val="24"/>
          <w:szCs w:val="24"/>
        </w:rPr>
        <w:t>с даты поступления</w:t>
      </w:r>
      <w:proofErr w:type="gramEnd"/>
      <w:r w:rsidR="00BD5876" w:rsidRPr="00BD5876">
        <w:rPr>
          <w:rFonts w:ascii="Times New Roman" w:hAnsi="Times New Roman"/>
          <w:sz w:val="24"/>
          <w:szCs w:val="24"/>
        </w:rPr>
        <w:t xml:space="preserve">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указанные в пункте </w:t>
      </w:r>
      <w:r w:rsidR="00B23F56">
        <w:rPr>
          <w:sz w:val="24"/>
          <w:szCs w:val="24"/>
        </w:rPr>
        <w:t xml:space="preserve">4.4 </w:t>
      </w:r>
      <w:r w:rsidRPr="00C0430C">
        <w:rPr>
          <w:sz w:val="24"/>
          <w:szCs w:val="24"/>
        </w:rPr>
        <w:t xml:space="preserve"> настоящего Договора</w:t>
      </w:r>
      <w:r w:rsidR="00B23F56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C0430C" w:rsidRPr="00C0430C" w:rsidRDefault="00C0430C" w:rsidP="00C0430C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оплат</w:t>
      </w:r>
      <w:r w:rsidR="00B23F56">
        <w:rPr>
          <w:sz w:val="24"/>
          <w:szCs w:val="24"/>
        </w:rPr>
        <w:t>ы</w:t>
      </w:r>
      <w:r w:rsidRPr="00C0430C">
        <w:rPr>
          <w:sz w:val="24"/>
          <w:szCs w:val="24"/>
        </w:rPr>
        <w:t xml:space="preserve">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="00D24FBC">
        <w:rPr>
          <w:sz w:val="24"/>
          <w:szCs w:val="24"/>
        </w:rPr>
        <w:t xml:space="preserve">, указанными п.4.4 настоящего Договора, 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 xml:space="preserve">, </w:t>
      </w:r>
      <w:r w:rsidR="00E466B0">
        <w:rPr>
          <w:sz w:val="24"/>
          <w:szCs w:val="24"/>
        </w:rPr>
        <w:lastRenderedPageBreak/>
        <w:t>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</w:t>
      </w:r>
      <w:r w:rsidR="00B23F56">
        <w:rPr>
          <w:sz w:val="24"/>
          <w:szCs w:val="24"/>
        </w:rPr>
        <w:t>предоставления</w:t>
      </w:r>
      <w:r w:rsidR="00B23F56"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 xml:space="preserve">Продавцом </w:t>
      </w:r>
      <w:r w:rsidR="00B23F56" w:rsidRPr="003F4811">
        <w:rPr>
          <w:sz w:val="24"/>
          <w:szCs w:val="24"/>
        </w:rPr>
        <w:t>подписанных с его стороны</w:t>
      </w:r>
      <w:r w:rsidR="00B23F56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="00B23F56">
        <w:rPr>
          <w:sz w:val="24"/>
          <w:szCs w:val="24"/>
        </w:rPr>
        <w:t>4.4</w:t>
      </w:r>
      <w:r w:rsidRPr="00C0430C">
        <w:rPr>
          <w:sz w:val="24"/>
          <w:szCs w:val="24"/>
        </w:rPr>
        <w:t xml:space="preserve">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>. В случае</w:t>
      </w:r>
      <w:proofErr w:type="gramStart"/>
      <w:r w:rsidRPr="00C0430C">
        <w:t>,</w:t>
      </w:r>
      <w:proofErr w:type="gramEnd"/>
      <w:r w:rsidRPr="00C0430C">
        <w:t xml:space="preserve">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B23F56">
        <w:t xml:space="preserve">(НДС не облагается)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</w:t>
      </w:r>
      <w:r w:rsidRPr="00C0430C">
        <w:lastRenderedPageBreak/>
        <w:t>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 xml:space="preserve">рублей </w:t>
      </w:r>
      <w:r w:rsidR="00B23F56">
        <w:rPr>
          <w:color w:val="000000"/>
        </w:rPr>
        <w:t xml:space="preserve">(НДС не облагается) </w:t>
      </w:r>
      <w:r w:rsidRPr="00C0430C">
        <w:rPr>
          <w:color w:val="000000"/>
        </w:rPr>
        <w:t>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18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18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6A4C17">
        <w:rPr>
          <w:rFonts w:ascii="Times New Roman" w:hAnsi="Times New Roman"/>
          <w:sz w:val="24"/>
          <w:szCs w:val="24"/>
        </w:rPr>
        <w:t>3</w:t>
      </w:r>
      <w:r w:rsid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5A2E83" w:rsidRPr="00ED64AD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6A4C17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Продавец вправе в любое время осуществлять </w:t>
      </w:r>
      <w:proofErr w:type="gramStart"/>
      <w:r w:rsidR="00C0430C" w:rsidRPr="00C0430C">
        <w:t>контроль за</w:t>
      </w:r>
      <w:proofErr w:type="gramEnd"/>
      <w:r w:rsidR="00C0430C" w:rsidRPr="00C0430C">
        <w:t xml:space="preserve">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Pr="00DB7FE7">
              <w:rPr>
                <w:rFonts w:ascii="Times New Roman" w:hAnsi="Times New Roman"/>
                <w:szCs w:val="24"/>
              </w:rPr>
              <w:t xml:space="preserve">Для целей настоящего Договора термин </w:t>
            </w:r>
            <w:r w:rsidRPr="00DB7FE7">
              <w:rPr>
                <w:rFonts w:ascii="Times New Roman" w:hAnsi="Times New Roman"/>
                <w:bCs/>
                <w:szCs w:val="24"/>
              </w:rPr>
              <w:t>«Конфиденциальная информация»</w:t>
            </w:r>
            <w:r w:rsidRPr="00DB7FE7">
              <w:rPr>
                <w:rFonts w:ascii="Times New Roman" w:hAnsi="Times New Roman"/>
                <w:szCs w:val="24"/>
              </w:rPr>
              <w:t xml:space="preserve"> означает любую информацию по настоящему Договору,</w:t>
            </w:r>
            <w:r w:rsidRPr="00144232">
              <w:rPr>
                <w:rFonts w:ascii="Times New Roman" w:hAnsi="Times New Roman"/>
              </w:rPr>
              <w:t xml:space="preserve">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      </w:r>
          </w:p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 w:rsidRPr="00144232">
              <w:rPr>
                <w:rFonts w:ascii="Times New Roman" w:hAnsi="Times New Roman"/>
              </w:rPr>
              <w:t xml:space="preserve"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</w:t>
            </w:r>
            <w:proofErr w:type="gramStart"/>
            <w:r w:rsidRPr="00144232">
              <w:rPr>
                <w:rFonts w:ascii="Times New Roman" w:hAnsi="Times New Roman"/>
              </w:rPr>
              <w:t xml:space="preserve">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</w:t>
            </w:r>
            <w:r w:rsidRPr="00144232">
              <w:rPr>
                <w:rFonts w:ascii="Times New Roman" w:hAnsi="Times New Roman"/>
              </w:rPr>
              <w:lastRenderedPageBreak/>
              <w:t>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</w:t>
            </w:r>
            <w:proofErr w:type="gramEnd"/>
            <w:r w:rsidRPr="00144232">
              <w:rPr>
                <w:rFonts w:ascii="Times New Roman" w:hAnsi="Times New Roman"/>
              </w:rPr>
              <w:t xml:space="preserve"> </w:t>
            </w:r>
            <w:proofErr w:type="gramStart"/>
            <w:r w:rsidRPr="00144232">
              <w:rPr>
                <w:rFonts w:ascii="Times New Roman" w:hAnsi="Times New Roman"/>
              </w:rPr>
              <w:t>условии</w:t>
            </w:r>
            <w:proofErr w:type="gramEnd"/>
            <w:r w:rsidRPr="00144232">
              <w:rPr>
                <w:rFonts w:ascii="Times New Roman" w:hAnsi="Times New Roman"/>
              </w:rPr>
              <w:t>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      </w:r>
          </w:p>
          <w:p w:rsidR="00857FE6" w:rsidRDefault="00857FE6" w:rsidP="00857FE6">
            <w:pPr>
              <w:pStyle w:val="12"/>
              <w:jc w:val="both"/>
            </w:pPr>
            <w:r w:rsidRPr="00144232">
              <w:rPr>
                <w:rFonts w:ascii="Times New Roman" w:hAnsi="Times New Roman"/>
                <w:szCs w:val="24"/>
              </w:rPr>
              <w:t>Соответствующая Сторона настоящего договора несет ответственность за</w:t>
            </w:r>
            <w:r w:rsidRPr="00647A43">
              <w:rPr>
                <w:rFonts w:ascii="Times New Roman" w:hAnsi="Times New Roman"/>
                <w:szCs w:val="24"/>
              </w:rPr>
              <w:t xml:space="preserve"> действия (бездействие) своих работников и иных лиц, получивших доступ к Конфиденциальной информации.</w:t>
            </w: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Для целей настоящего Договора «</w:t>
            </w:r>
            <w:r w:rsidRPr="00857FE6">
              <w:rPr>
                <w:rFonts w:ascii="Times New Roman" w:hAnsi="Times New Roman"/>
                <w:bCs/>
                <w:sz w:val="24"/>
                <w:szCs w:val="24"/>
              </w:rPr>
              <w:t>Разглашение Конфиденциальной информации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      </w: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      </w: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оформляется Актом, который подписывается</w:t>
            </w:r>
            <w:r w:rsidRPr="00647A43">
              <w:t xml:space="preserve"> 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уполномоченными лицами Сторон.</w:t>
            </w:r>
          </w:p>
          <w:p w:rsidR="00C0430C" w:rsidRPr="00C0430C" w:rsidRDefault="00857FE6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  <w:proofErr w:type="gramEnd"/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вовлечению в коррупционную деятельность», размещенной в открытом доступе на официальном сайте </w:t>
      </w:r>
      <w:r w:rsidR="00ED64AD"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 w:rsidR="00ED64AD"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 w:rsidR="00ED64AD">
        <w:rPr>
          <w:rFonts w:ascii="Times New Roman" w:hAnsi="Times New Roman"/>
          <w:snapToGrid w:val="0"/>
          <w:sz w:val="24"/>
          <w:szCs w:val="24"/>
        </w:rPr>
      </w:r>
      <w:r w:rsidR="00ED64AD">
        <w:rPr>
          <w:rFonts w:ascii="Times New Roman" w:hAnsi="Times New Roman"/>
          <w:snapToGrid w:val="0"/>
          <w:sz w:val="24"/>
          <w:szCs w:val="24"/>
        </w:rPr>
        <w:fldChar w:fldCharType="separate"/>
      </w:r>
      <w:r w:rsidR="00ED64AD"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 w:rsidR="00ED64AD">
        <w:rPr>
          <w:rFonts w:ascii="Times New Roman" w:hAnsi="Times New Roman"/>
          <w:snapToGrid w:val="0"/>
          <w:sz w:val="24"/>
          <w:szCs w:val="24"/>
        </w:rPr>
        <w:fldChar w:fldCharType="end"/>
      </w:r>
      <w:r w:rsidR="006A4C17"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</w:t>
      </w:r>
      <w:r w:rsidRPr="00041FE4">
        <w:rPr>
          <w:rFonts w:ascii="Times New Roman" w:hAnsi="Times New Roman"/>
          <w:snapToGrid w:val="0"/>
          <w:sz w:val="24"/>
          <w:szCs w:val="24"/>
        </w:rPr>
        <w:t>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</w:t>
      </w:r>
      <w:r w:rsidRPr="00C0430C">
        <w:rPr>
          <w:rFonts w:ascii="Times New Roman" w:hAnsi="Times New Roman"/>
          <w:sz w:val="24"/>
          <w:szCs w:val="24"/>
        </w:rPr>
        <w:lastRenderedPageBreak/>
        <w:t>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 xml:space="preserve">Это подтверждение должно быть направлено в течение 5 (пяти) рабочих дней </w:t>
      </w:r>
      <w:proofErr w:type="gramStart"/>
      <w:r w:rsidRPr="005A2E83">
        <w:rPr>
          <w:bCs/>
          <w:szCs w:val="24"/>
          <w:lang w:val="ru-RU"/>
        </w:rPr>
        <w:t>с даты направления</w:t>
      </w:r>
      <w:proofErr w:type="gramEnd"/>
      <w:r w:rsidRPr="005A2E83">
        <w:rPr>
          <w:bCs/>
          <w:szCs w:val="24"/>
          <w:lang w:val="ru-RU"/>
        </w:rPr>
        <w:t xml:space="preserve">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lastRenderedPageBreak/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пяти рабочих дней </w:t>
      </w:r>
      <w:proofErr w:type="gramStart"/>
      <w:r w:rsidRPr="005A2E83">
        <w:rPr>
          <w:rFonts w:ascii="Times New Roman" w:hAnsi="Times New Roman"/>
          <w:sz w:val="24"/>
          <w:szCs w:val="24"/>
        </w:rPr>
        <w:t>с даты внесения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proofErr w:type="gramStart"/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суммы </w:t>
      </w:r>
      <w:r w:rsidR="002A2A03">
        <w:rPr>
          <w:rFonts w:ascii="Times New Roman" w:hAnsi="Times New Roman"/>
          <w:color w:val="000000"/>
          <w:sz w:val="24"/>
          <w:szCs w:val="24"/>
        </w:rPr>
        <w:t xml:space="preserve">убытков в виде сумм </w:t>
      </w:r>
      <w:r w:rsidRPr="00DA31F7">
        <w:rPr>
          <w:rFonts w:ascii="Times New Roman" w:hAnsi="Times New Roman"/>
          <w:color w:val="000000"/>
          <w:sz w:val="24"/>
          <w:szCs w:val="24"/>
        </w:rPr>
        <w:t>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морального и/или имущественного вреда, причиненного субъекту персональных данных.</w:t>
      </w:r>
    </w:p>
    <w:p w:rsidR="00DA31F7" w:rsidRPr="00ED64AD" w:rsidRDefault="00DA31F7" w:rsidP="00DA31F7">
      <w:pPr>
        <w:pStyle w:val="ab"/>
        <w:jc w:val="both"/>
        <w:rPr>
          <w:b w:val="0"/>
          <w:sz w:val="24"/>
        </w:rPr>
      </w:pPr>
    </w:p>
    <w:p w:rsidR="009E611B" w:rsidRPr="00ED64AD" w:rsidRDefault="009E611B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lastRenderedPageBreak/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5B1D2E">
        <w:t>__</w:t>
      </w:r>
      <w:r w:rsidR="006A4C17">
        <w:t>.</w:t>
      </w:r>
      <w:r w:rsidR="005B1D2E">
        <w:t>__</w:t>
      </w:r>
      <w:r w:rsidR="006A4C17">
        <w:t>.2019 г.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B74FD3">
        <w:rPr>
          <w:rFonts w:ascii="Times New Roman" w:hAnsi="Times New Roman"/>
          <w:sz w:val="24"/>
          <w:szCs w:val="24"/>
        </w:rPr>
        <w:t>,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 элект</w:t>
      </w:r>
      <w:r w:rsidR="006A4C17">
        <w:rPr>
          <w:rFonts w:ascii="Times New Roman" w:hAnsi="Times New Roman"/>
          <w:sz w:val="24"/>
          <w:szCs w:val="24"/>
        </w:rPr>
        <w:t xml:space="preserve">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</w:t>
      </w:r>
      <w:proofErr w:type="gramEnd"/>
      <w:r w:rsidR="00B74FD3">
        <w:rPr>
          <w:rFonts w:ascii="Times New Roman" w:hAnsi="Times New Roman"/>
          <w:noProof/>
          <w:sz w:val="24"/>
          <w:szCs w:val="24"/>
          <w:highlight w:val="lightGray"/>
        </w:rPr>
        <w:t xml:space="preserve">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 ПАО &quot;НК &quot;Роснефть&quot;, адрес в сети интернет https://rn.tektorg.ru"/>
            </w:textInput>
          </w:ffData>
        </w:fldChar>
      </w:r>
      <w:bookmarkStart w:id="19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на электронной торговой площадке АО "ТЭК-Торг" в Секции "Закупочные процедуры ПАО "НК "Роснефть", адрес в сети интернет https://rn.tektorg.ru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9"/>
      <w:r w:rsidRPr="005D5546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  <w:proofErr w:type="gramEnd"/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lastRenderedPageBreak/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</w:t>
      </w:r>
      <w:bookmarkStart w:id="20" w:name="_GoBack"/>
      <w:bookmarkEnd w:id="20"/>
      <w:r w:rsidRPr="00C0430C">
        <w:rPr>
          <w:rFonts w:ascii="Times New Roman" w:hAnsi="Times New Roman"/>
          <w:sz w:val="24"/>
          <w:szCs w:val="24"/>
        </w:rPr>
        <w:t>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123690" w:rsidP="00C0430C">
      <w:pPr>
        <w:pStyle w:val="a3"/>
        <w:tabs>
          <w:tab w:val="left" w:pos="900"/>
        </w:tabs>
      </w:pPr>
      <w:r>
        <w:tab/>
      </w:r>
      <w:r w:rsidR="00C0430C" w:rsidRPr="00C0430C">
        <w:t>Приложение №1 – Спецификация</w:t>
      </w:r>
      <w:r w:rsidR="005A6A5B">
        <w:t>;</w:t>
      </w:r>
    </w:p>
    <w:p w:rsidR="000423F5" w:rsidRDefault="000423F5" w:rsidP="00C0430C">
      <w:pPr>
        <w:pStyle w:val="a3"/>
        <w:tabs>
          <w:tab w:val="left" w:pos="900"/>
        </w:tabs>
      </w:pPr>
      <w:r>
        <w:tab/>
        <w:t xml:space="preserve">Приложение №2 – </w:t>
      </w:r>
      <w:r w:rsidR="0013501D">
        <w:t>Форма и</w:t>
      </w:r>
      <w:r>
        <w:t>нформаци</w:t>
      </w:r>
      <w:r w:rsidR="0013501D">
        <w:t>и</w:t>
      </w:r>
      <w:r>
        <w:t xml:space="preserve"> о</w:t>
      </w:r>
      <w:r w:rsidR="00CE1FEB">
        <w:t xml:space="preserve"> бенефициарах</w:t>
      </w:r>
      <w:r w:rsidR="005A6A5B">
        <w:t>;</w:t>
      </w:r>
    </w:p>
    <w:p w:rsidR="005A6A5B" w:rsidRDefault="005A6A5B" w:rsidP="00C0430C">
      <w:pPr>
        <w:pStyle w:val="a3"/>
        <w:tabs>
          <w:tab w:val="left" w:pos="900"/>
        </w:tabs>
      </w:pPr>
      <w:r>
        <w:tab/>
        <w:t xml:space="preserve">Приложение №3 – Форма </w:t>
      </w:r>
      <w:r w:rsidR="00D24FBC">
        <w:t xml:space="preserve">товарной </w:t>
      </w:r>
      <w:r w:rsidR="00FA01F7">
        <w:t>накладной ТОРГ-12;</w:t>
      </w:r>
    </w:p>
    <w:p w:rsidR="00FA01F7" w:rsidRDefault="00FA01F7" w:rsidP="00C0430C">
      <w:pPr>
        <w:pStyle w:val="a3"/>
        <w:tabs>
          <w:tab w:val="left" w:pos="900"/>
        </w:tabs>
      </w:pPr>
      <w:r>
        <w:tab/>
        <w:t>Приложе</w:t>
      </w:r>
      <w:r w:rsidR="00690406">
        <w:t>ние №4 – Форма доверенности М-2;</w:t>
      </w:r>
    </w:p>
    <w:p w:rsidR="009E611B" w:rsidRPr="009E611B" w:rsidRDefault="00041FE4" w:rsidP="00690406">
      <w:pPr>
        <w:pStyle w:val="a3"/>
        <w:tabs>
          <w:tab w:val="left" w:pos="900"/>
        </w:tabs>
        <w:ind w:left="708"/>
      </w:pPr>
      <w:r>
        <w:tab/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 xml:space="preserve">а обработку    </w:t>
      </w:r>
      <w:r w:rsidR="009E611B" w:rsidRPr="009E611B">
        <w:t xml:space="preserve">     </w:t>
      </w:r>
    </w:p>
    <w:p w:rsidR="00041FE4" w:rsidRDefault="009E611B" w:rsidP="00690406">
      <w:pPr>
        <w:pStyle w:val="a3"/>
        <w:tabs>
          <w:tab w:val="left" w:pos="900"/>
        </w:tabs>
        <w:ind w:left="708"/>
      </w:pPr>
      <w:r w:rsidRPr="00ED64AD">
        <w:t xml:space="preserve">                                   </w:t>
      </w:r>
      <w:r w:rsidR="00690406">
        <w:t>персональных данных;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Приложения №6 – Требования ПБОТОС;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Приложение №6.1. – Ответственность за нарушение ПБОТОС</w:t>
      </w:r>
      <w:r w:rsidR="0013501D">
        <w:t>;</w:t>
      </w:r>
    </w:p>
    <w:p w:rsidR="006A4C17" w:rsidRDefault="006A4C17" w:rsidP="00C0430C">
      <w:pPr>
        <w:pStyle w:val="a3"/>
        <w:tabs>
          <w:tab w:val="left" w:pos="900"/>
        </w:tabs>
      </w:pPr>
      <w:r>
        <w:t xml:space="preserve">               Приложение №7 –</w:t>
      </w:r>
      <w:r w:rsidR="0013501D">
        <w:t xml:space="preserve"> Акт приема-передачи копий ЛНД;</w:t>
      </w:r>
    </w:p>
    <w:p w:rsidR="0013501D" w:rsidRDefault="0013501D" w:rsidP="0013501D">
      <w:pPr>
        <w:pStyle w:val="a3"/>
        <w:tabs>
          <w:tab w:val="left" w:pos="900"/>
        </w:tabs>
      </w:pPr>
      <w:r>
        <w:tab/>
      </w:r>
      <w:r>
        <w:t>Приложение №</w:t>
      </w:r>
      <w:r>
        <w:t>8</w:t>
      </w:r>
      <w:r>
        <w:t xml:space="preserve"> – Схема оповещения</w:t>
      </w:r>
      <w:r>
        <w:t>;</w:t>
      </w:r>
    </w:p>
    <w:p w:rsidR="0013501D" w:rsidRPr="00253B3B" w:rsidRDefault="0013501D" w:rsidP="0013501D">
      <w:pPr>
        <w:pStyle w:val="a3"/>
        <w:tabs>
          <w:tab w:val="left" w:pos="900"/>
        </w:tabs>
      </w:pPr>
      <w:r>
        <w:tab/>
      </w:r>
      <w:r>
        <w:t>Приложение №</w:t>
      </w:r>
      <w:r>
        <w:t>9</w:t>
      </w:r>
      <w:r>
        <w:t xml:space="preserve"> – </w:t>
      </w:r>
      <w:r>
        <w:t>Форма предоставления информации по ПБОТОС.</w:t>
      </w:r>
    </w:p>
    <w:p w:rsidR="00253B3B" w:rsidRPr="00253B3B" w:rsidRDefault="00253B3B" w:rsidP="00C0430C">
      <w:pPr>
        <w:pStyle w:val="a3"/>
        <w:tabs>
          <w:tab w:val="left" w:pos="900"/>
        </w:tabs>
      </w:pPr>
      <w:r w:rsidRPr="00C55DAE">
        <w:tab/>
      </w:r>
      <w:r w:rsidRPr="00253B3B">
        <w:t xml:space="preserve"> </w:t>
      </w: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6A4C17" w:rsidRPr="00DD62D9" w:rsidTr="006A4C17">
        <w:trPr>
          <w:trHeight w:val="992"/>
        </w:trPr>
        <w:tc>
          <w:tcPr>
            <w:tcW w:w="4773" w:type="dxa"/>
          </w:tcPr>
          <w:p w:rsidR="006A4C17" w:rsidRDefault="006A4C17" w:rsidP="00EF6762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Pr="00C0430C">
              <w:rPr>
                <w:b/>
                <w:bCs/>
              </w:rPr>
              <w:t>:</w:t>
            </w:r>
          </w:p>
          <w:p w:rsidR="006A4C17" w:rsidRDefault="006A4C17" w:rsidP="00EF6762">
            <w:pPr>
              <w:pStyle w:val="a5"/>
            </w:pPr>
            <w:r>
              <w:t xml:space="preserve">Российская Федерация, </w:t>
            </w:r>
          </w:p>
          <w:p w:rsidR="006A4C17" w:rsidRDefault="006A4C17" w:rsidP="00EF6762">
            <w:pPr>
              <w:pStyle w:val="a5"/>
            </w:pPr>
            <w:r>
              <w:t xml:space="preserve">Республика Башкортостан, </w:t>
            </w:r>
          </w:p>
          <w:p w:rsidR="006A4C17" w:rsidRDefault="006A4C17" w:rsidP="00EF6762">
            <w:pPr>
              <w:pStyle w:val="a5"/>
              <w:rPr>
                <w:b/>
                <w:bCs/>
              </w:rPr>
            </w:pPr>
            <w:r>
              <w:t>450037, г. Уфа</w:t>
            </w:r>
          </w:p>
          <w:p w:rsidR="006A4C17" w:rsidRDefault="006A4C17" w:rsidP="00EF6762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6A4C17" w:rsidRDefault="006A4C17" w:rsidP="00EF6762">
            <w:pPr>
              <w:pStyle w:val="a5"/>
            </w:pPr>
            <w:r>
              <w:t xml:space="preserve">Российская Федерация, </w:t>
            </w:r>
          </w:p>
          <w:p w:rsidR="006A4C17" w:rsidRDefault="006A4C17" w:rsidP="00EF6762">
            <w:pPr>
              <w:pStyle w:val="a5"/>
            </w:pPr>
            <w:r>
              <w:t xml:space="preserve">Республика Башкортостан, </w:t>
            </w:r>
          </w:p>
          <w:p w:rsidR="006A4C17" w:rsidRDefault="006A4C17" w:rsidP="00EF6762">
            <w:pPr>
              <w:pStyle w:val="a5"/>
              <w:rPr>
                <w:b/>
                <w:bCs/>
              </w:rPr>
            </w:pPr>
            <w:r>
              <w:t>450037, г. Уфа</w:t>
            </w:r>
          </w:p>
          <w:p w:rsidR="006A4C17" w:rsidRDefault="006A4C17" w:rsidP="00EF6762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6A4C17" w:rsidRDefault="006A4C17" w:rsidP="00EF6762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>
              <w:rPr>
                <w:b/>
              </w:rPr>
              <w:t xml:space="preserve"> </w:t>
            </w:r>
            <w:r>
              <w:rPr>
                <w:noProof/>
              </w:rPr>
              <w:t>(347)249-68-86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AUTOTEXT  " Пустой"  \* MERGEFORMAT </w:instrText>
            </w:r>
            <w:r>
              <w:rPr>
                <w:b/>
              </w:rPr>
              <w:fldChar w:fldCharType="separate"/>
            </w:r>
          </w:p>
          <w:p w:rsidR="006A4C17" w:rsidRPr="00C0430C" w:rsidRDefault="006A4C17" w:rsidP="00EF6762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lastRenderedPageBreak/>
              <w:fldChar w:fldCharType="end"/>
            </w: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>:</w:t>
            </w:r>
            <w:r>
              <w:t xml:space="preserve"> </w:t>
            </w:r>
            <w:r w:rsidRPr="00DD62D9">
              <w:t xml:space="preserve"> </w:t>
            </w:r>
            <w:r>
              <w:rPr>
                <w:noProof/>
                <w:lang w:val="en-US"/>
              </w:rPr>
              <w:t>AbelguzinIR@bashneft.ru</w:t>
            </w:r>
          </w:p>
        </w:tc>
        <w:tc>
          <w:tcPr>
            <w:tcW w:w="274" w:type="dxa"/>
            <w:gridSpan w:val="2"/>
          </w:tcPr>
          <w:p w:rsidR="006A4C17" w:rsidRPr="00C0430C" w:rsidRDefault="006A4C17" w:rsidP="00EF6762">
            <w:pPr>
              <w:pStyle w:val="a9"/>
              <w:jc w:val="both"/>
              <w:rPr>
                <w:iCs/>
              </w:rPr>
            </w:pPr>
          </w:p>
        </w:tc>
        <w:tc>
          <w:tcPr>
            <w:tcW w:w="5420" w:type="dxa"/>
            <w:gridSpan w:val="2"/>
          </w:tcPr>
          <w:p w:rsidR="006A4C17" w:rsidRPr="00C0430C" w:rsidRDefault="006A4C17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Pr="00C0430C">
              <w:rPr>
                <w:b/>
                <w:bCs/>
              </w:rPr>
              <w:t>:</w:t>
            </w:r>
          </w:p>
          <w:p w:rsidR="006A4C17" w:rsidRDefault="006A4C17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6A4C17" w:rsidRDefault="006A4C17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6A4C17" w:rsidRDefault="006A4C17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6A4C17" w:rsidRDefault="006A4C17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6A4C17" w:rsidRDefault="006A4C17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6A4C17" w:rsidRDefault="006A4C17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6A4C17" w:rsidRDefault="006A4C17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6A4C17" w:rsidRDefault="006A4C17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6A4C17" w:rsidRPr="00C0430C" w:rsidRDefault="006A4C17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_________/____________</w:t>
            </w:r>
            <w:r>
              <w:fldChar w:fldCharType="end"/>
            </w:r>
          </w:p>
          <w:p w:rsidR="006A4C17" w:rsidRPr="00C0430C" w:rsidRDefault="006A4C17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lastRenderedPageBreak/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</w:tc>
      </w:tr>
      <w:tr w:rsidR="006A4C17" w:rsidRPr="00DD62D9" w:rsidTr="006A4C17">
        <w:trPr>
          <w:trHeight w:val="3158"/>
        </w:trPr>
        <w:tc>
          <w:tcPr>
            <w:tcW w:w="4839" w:type="dxa"/>
            <w:gridSpan w:val="2"/>
          </w:tcPr>
          <w:p w:rsidR="006A4C17" w:rsidRDefault="006A4C17" w:rsidP="00EF6762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Pr="006226EC">
              <w:rPr>
                <w:noProof/>
              </w:rPr>
              <w:t>0277014204</w:t>
            </w:r>
          </w:p>
          <w:p w:rsidR="006A4C17" w:rsidRPr="00C0430C" w:rsidRDefault="006A4C17" w:rsidP="00EF6762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>
              <w:rPr>
                <w:noProof/>
              </w:rPr>
              <w:t>660850001</w:t>
            </w:r>
          </w:p>
          <w:p w:rsidR="006A4C17" w:rsidRPr="00C0430C" w:rsidRDefault="006A4C17" w:rsidP="00EF6762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Pr="006226EC">
              <w:rPr>
                <w:noProof/>
              </w:rPr>
              <w:t>05766563</w:t>
            </w:r>
          </w:p>
          <w:p w:rsidR="006A4C17" w:rsidRPr="00C0430C" w:rsidRDefault="006A4C17" w:rsidP="00EF6762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>
              <w:rPr>
                <w:b/>
                <w:bCs/>
                <w:iCs/>
              </w:rPr>
              <w:t xml:space="preserve"> </w:t>
            </w:r>
            <w:r>
              <w:t>20.16</w:t>
            </w:r>
          </w:p>
          <w:p w:rsidR="006A4C17" w:rsidRPr="00C0430C" w:rsidRDefault="006A4C17" w:rsidP="00EF6762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6A4C17" w:rsidRPr="00DD62D9" w:rsidRDefault="006A4C17" w:rsidP="00EF676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Pr="00E45AE6">
              <w:rPr>
                <w:rFonts w:ascii="Times New Roman" w:hAnsi="Times New Roman"/>
                <w:noProof/>
                <w:sz w:val="24"/>
                <w:szCs w:val="24"/>
              </w:rPr>
              <w:t>40702810400000005968</w:t>
            </w:r>
          </w:p>
          <w:p w:rsidR="006A4C17" w:rsidRPr="00DD62D9" w:rsidRDefault="006A4C17" w:rsidP="00EF676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Pr="00E45AE6">
              <w:rPr>
                <w:rFonts w:ascii="Times New Roman" w:hAnsi="Times New Roman"/>
                <w:noProof/>
                <w:sz w:val="24"/>
                <w:szCs w:val="24"/>
              </w:rPr>
              <w:t>30101810900000000880</w:t>
            </w:r>
          </w:p>
          <w:p w:rsidR="006A4C17" w:rsidRPr="00C0430C" w:rsidRDefault="006A4C17" w:rsidP="00EF6762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6A4C17" w:rsidRPr="00E45AE6" w:rsidRDefault="006A4C17" w:rsidP="00EF676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45AE6">
              <w:rPr>
                <w:rFonts w:ascii="Times New Roman" w:hAnsi="Times New Roman"/>
                <w:sz w:val="24"/>
                <w:szCs w:val="24"/>
              </w:rPr>
              <w:t xml:space="preserve">АО "ВБРР" </w:t>
            </w:r>
            <w:proofErr w:type="spellStart"/>
            <w:r w:rsidRPr="00E45AE6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E45AE6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E45AE6">
              <w:rPr>
                <w:rFonts w:ascii="Times New Roman" w:hAnsi="Times New Roman"/>
                <w:sz w:val="24"/>
                <w:szCs w:val="24"/>
              </w:rPr>
              <w:t>осква</w:t>
            </w:r>
            <w:proofErr w:type="spellEnd"/>
          </w:p>
          <w:p w:rsidR="006A4C17" w:rsidRPr="00DD62D9" w:rsidRDefault="006A4C17" w:rsidP="00EF676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E45AE6">
              <w:rPr>
                <w:rFonts w:ascii="Times New Roman" w:hAnsi="Times New Roman"/>
                <w:noProof/>
                <w:sz w:val="24"/>
                <w:szCs w:val="24"/>
              </w:rPr>
              <w:t>044525880</w:t>
            </w:r>
          </w:p>
          <w:p w:rsidR="006A4C17" w:rsidRPr="00DD62D9" w:rsidRDefault="006A4C17" w:rsidP="00EF6762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51" w:type="dxa"/>
            <w:gridSpan w:val="2"/>
          </w:tcPr>
          <w:p w:rsidR="006A4C17" w:rsidRPr="00C0430C" w:rsidRDefault="006A4C17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77" w:type="dxa"/>
          </w:tcPr>
          <w:p w:rsidR="006A4C17" w:rsidRDefault="006A4C17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6A4C17" w:rsidRPr="00C0430C" w:rsidRDefault="006A4C17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6A4C17" w:rsidRPr="00C0430C" w:rsidRDefault="006A4C17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6A4C17" w:rsidRDefault="006A4C17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6A4C17" w:rsidRPr="00C0430C" w:rsidRDefault="006A4C17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6A4C17" w:rsidRPr="00C0430C" w:rsidRDefault="006A4C17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proofErr w:type="gramStart"/>
            <w:r w:rsidRPr="00C0430C">
              <w:rPr>
                <w:b/>
                <w:bCs/>
                <w:iCs/>
              </w:rPr>
              <w:t>Р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6A4C17" w:rsidRDefault="006A4C17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К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6A4C17" w:rsidRPr="00C0430C" w:rsidRDefault="006A4C17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6A4C17" w:rsidRDefault="006A4C17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6A4C17" w:rsidRPr="00C0430C" w:rsidRDefault="006A4C17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6A4C17" w:rsidRPr="00C0430C" w:rsidRDefault="006A4C17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6A4C17">
        <w:trPr>
          <w:trHeight w:val="1760"/>
        </w:trPr>
        <w:tc>
          <w:tcPr>
            <w:tcW w:w="4839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21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21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22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22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23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23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 w:rsidR="009E611B" w:rsidRPr="00ED64AD">
              <w:t xml:space="preserve">19 </w:t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51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77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 w:rsidR="009E611B" w:rsidRPr="00ED64AD">
              <w:t xml:space="preserve">19 </w:t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AA5" w:rsidRDefault="002C0AA5" w:rsidP="002B5D5A">
      <w:pPr>
        <w:spacing w:after="0" w:line="240" w:lineRule="auto"/>
      </w:pPr>
      <w:r>
        <w:separator/>
      </w:r>
    </w:p>
  </w:endnote>
  <w:endnote w:type="continuationSeparator" w:id="0">
    <w:p w:rsidR="002C0AA5" w:rsidRDefault="002C0AA5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4811" w:rsidRDefault="003F4811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13.18/163.00.0</w:t>
    </w:r>
    <w:r>
      <w:rPr>
        <w:rFonts w:asciiTheme="majorHAnsi" w:eastAsiaTheme="majorEastAsia" w:hAnsiTheme="majorHAnsi" w:cstheme="majorBidi"/>
        <w:lang w:val="en-US"/>
      </w:rPr>
      <w:t>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13501D" w:rsidRPr="0013501D">
      <w:rPr>
        <w:rFonts w:asciiTheme="majorHAnsi" w:eastAsiaTheme="majorEastAsia" w:hAnsiTheme="majorHAnsi" w:cstheme="majorBidi"/>
        <w:noProof/>
      </w:rPr>
      <w:t>14</w:t>
    </w:r>
    <w:r>
      <w:rPr>
        <w:rFonts w:asciiTheme="majorHAnsi" w:eastAsiaTheme="majorEastAsia" w:hAnsiTheme="majorHAnsi" w:cstheme="majorBidi"/>
      </w:rPr>
      <w:fldChar w:fldCharType="end"/>
    </w:r>
  </w:p>
  <w:p w:rsidR="003F4811" w:rsidRDefault="003F481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AA5" w:rsidRDefault="002C0AA5" w:rsidP="002B5D5A">
      <w:pPr>
        <w:spacing w:after="0" w:line="240" w:lineRule="auto"/>
      </w:pPr>
      <w:r>
        <w:separator/>
      </w:r>
    </w:p>
  </w:footnote>
  <w:footnote w:type="continuationSeparator" w:id="0">
    <w:p w:rsidR="002C0AA5" w:rsidRDefault="002C0AA5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DAE" w:rsidRPr="008A1AD4" w:rsidRDefault="00C55DAE" w:rsidP="00C55DAE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/>
        <w:sz w:val="20"/>
        <w:szCs w:val="20"/>
        <w:lang w:eastAsia="ru-RU"/>
      </w:rPr>
    </w:pPr>
    <w:r w:rsidRPr="008A1AD4">
      <w:rPr>
        <w:rFonts w:ascii="Times New Roman" w:eastAsia="Times New Roman" w:hAnsi="Times New Roman"/>
        <w:sz w:val="20"/>
        <w:szCs w:val="20"/>
        <w:lang w:eastAsia="ru-RU"/>
      </w:rPr>
      <w:t xml:space="preserve">ДОГОВОР купли-продажи </w:t>
    </w:r>
    <w:proofErr w:type="gramStart"/>
    <w:r w:rsidRPr="008A1AD4">
      <w:rPr>
        <w:rFonts w:ascii="Times New Roman" w:eastAsia="Times New Roman" w:hAnsi="Times New Roman"/>
        <w:sz w:val="20"/>
        <w:szCs w:val="20"/>
        <w:lang w:eastAsia="ru-RU"/>
      </w:rPr>
      <w:t>невостребованных</w:t>
    </w:r>
    <w:proofErr w:type="gramEnd"/>
    <w:r w:rsidRPr="008A1AD4">
      <w:rPr>
        <w:rFonts w:ascii="Times New Roman" w:eastAsia="Times New Roman" w:hAnsi="Times New Roman"/>
        <w:sz w:val="20"/>
        <w:szCs w:val="20"/>
        <w:lang w:eastAsia="ru-RU"/>
      </w:rPr>
      <w:t xml:space="preserve"> производством </w:t>
    </w:r>
  </w:p>
  <w:p w:rsidR="00C55DAE" w:rsidRDefault="00C55DAE" w:rsidP="00C55DAE">
    <w:pPr>
      <w:pStyle w:val="ad"/>
    </w:pPr>
    <w:r w:rsidRPr="008A1AD4">
      <w:rPr>
        <w:sz w:val="20"/>
        <w:szCs w:val="20"/>
      </w:rPr>
      <w:t>и неликвидных товарно-материальных ценностей  №УОС/</w:t>
    </w:r>
    <w:r>
      <w:rPr>
        <w:sz w:val="20"/>
        <w:szCs w:val="20"/>
      </w:rPr>
      <w:t>___-19</w:t>
    </w:r>
    <w:r w:rsidRPr="008A1AD4">
      <w:rPr>
        <w:sz w:val="20"/>
        <w:szCs w:val="20"/>
      </w:rPr>
      <w:t xml:space="preserve"> от </w:t>
    </w:r>
    <w:r>
      <w:rPr>
        <w:sz w:val="20"/>
        <w:szCs w:val="20"/>
      </w:rPr>
      <w:t>«     »                      2</w:t>
    </w:r>
    <w:r w:rsidRPr="008A1AD4">
      <w:rPr>
        <w:sz w:val="20"/>
        <w:szCs w:val="20"/>
      </w:rPr>
      <w:t>01</w:t>
    </w:r>
    <w:r>
      <w:rPr>
        <w:sz w:val="20"/>
        <w:szCs w:val="20"/>
      </w:rPr>
      <w:t xml:space="preserve">9 </w:t>
    </w:r>
    <w:r w:rsidRPr="008A1AD4">
      <w:rPr>
        <w:sz w:val="20"/>
        <w:szCs w:val="20"/>
      </w:rPr>
      <w:t>г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6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7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5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30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7"/>
  </w:num>
  <w:num w:numId="13">
    <w:abstractNumId w:val="2"/>
  </w:num>
  <w:num w:numId="14">
    <w:abstractNumId w:val="13"/>
  </w:num>
  <w:num w:numId="15">
    <w:abstractNumId w:val="10"/>
  </w:num>
  <w:num w:numId="16">
    <w:abstractNumId w:val="27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5"/>
  </w:num>
  <w:num w:numId="22">
    <w:abstractNumId w:val="23"/>
  </w:num>
  <w:num w:numId="23">
    <w:abstractNumId w:val="33"/>
  </w:num>
  <w:num w:numId="24">
    <w:abstractNumId w:val="32"/>
  </w:num>
  <w:num w:numId="25">
    <w:abstractNumId w:val="17"/>
  </w:num>
  <w:num w:numId="26">
    <w:abstractNumId w:val="34"/>
  </w:num>
  <w:num w:numId="27">
    <w:abstractNumId w:val="1"/>
  </w:num>
  <w:num w:numId="28">
    <w:abstractNumId w:val="26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8"/>
  </w:num>
  <w:num w:numId="35">
    <w:abstractNumId w:val="29"/>
  </w:num>
  <w:num w:numId="36">
    <w:abstractNumId w:val="38"/>
  </w:num>
  <w:num w:numId="37">
    <w:abstractNumId w:val="36"/>
  </w:num>
  <w:num w:numId="38">
    <w:abstractNumId w:val="25"/>
  </w:num>
  <w:num w:numId="39">
    <w:abstractNumId w:val="31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32429"/>
    <w:rsid w:val="00041FE4"/>
    <w:rsid w:val="000423F5"/>
    <w:rsid w:val="00067DB3"/>
    <w:rsid w:val="00081F14"/>
    <w:rsid w:val="000A2014"/>
    <w:rsid w:val="000C2A3C"/>
    <w:rsid w:val="000D69AB"/>
    <w:rsid w:val="000F64FD"/>
    <w:rsid w:val="00101AC9"/>
    <w:rsid w:val="00103573"/>
    <w:rsid w:val="00115C7F"/>
    <w:rsid w:val="00117725"/>
    <w:rsid w:val="00121642"/>
    <w:rsid w:val="00123690"/>
    <w:rsid w:val="00132DB2"/>
    <w:rsid w:val="0013501D"/>
    <w:rsid w:val="001410F7"/>
    <w:rsid w:val="001436CA"/>
    <w:rsid w:val="00184395"/>
    <w:rsid w:val="001A2773"/>
    <w:rsid w:val="001A7FE4"/>
    <w:rsid w:val="001C55C4"/>
    <w:rsid w:val="001D33BF"/>
    <w:rsid w:val="001D4721"/>
    <w:rsid w:val="001E25CF"/>
    <w:rsid w:val="001E69E1"/>
    <w:rsid w:val="001F17FA"/>
    <w:rsid w:val="00201533"/>
    <w:rsid w:val="00202EC2"/>
    <w:rsid w:val="00210C6C"/>
    <w:rsid w:val="00230BA0"/>
    <w:rsid w:val="00253B3B"/>
    <w:rsid w:val="00255D79"/>
    <w:rsid w:val="0026640B"/>
    <w:rsid w:val="002A2A03"/>
    <w:rsid w:val="002B3A7A"/>
    <w:rsid w:val="002B5D5A"/>
    <w:rsid w:val="002C0AA5"/>
    <w:rsid w:val="002D3097"/>
    <w:rsid w:val="002E6D4E"/>
    <w:rsid w:val="002F6D44"/>
    <w:rsid w:val="0030432B"/>
    <w:rsid w:val="003059BF"/>
    <w:rsid w:val="003316E3"/>
    <w:rsid w:val="00333AD4"/>
    <w:rsid w:val="00337757"/>
    <w:rsid w:val="00352954"/>
    <w:rsid w:val="0037505F"/>
    <w:rsid w:val="0037551C"/>
    <w:rsid w:val="00381649"/>
    <w:rsid w:val="003935D2"/>
    <w:rsid w:val="00394550"/>
    <w:rsid w:val="003D0D4C"/>
    <w:rsid w:val="003E3E13"/>
    <w:rsid w:val="003F4811"/>
    <w:rsid w:val="00407139"/>
    <w:rsid w:val="00426817"/>
    <w:rsid w:val="00427C87"/>
    <w:rsid w:val="004351FD"/>
    <w:rsid w:val="004C3A1D"/>
    <w:rsid w:val="004D3A37"/>
    <w:rsid w:val="004F3304"/>
    <w:rsid w:val="005062BF"/>
    <w:rsid w:val="0052717C"/>
    <w:rsid w:val="005458F7"/>
    <w:rsid w:val="00546F1B"/>
    <w:rsid w:val="00550437"/>
    <w:rsid w:val="00567513"/>
    <w:rsid w:val="005747FC"/>
    <w:rsid w:val="005A2E83"/>
    <w:rsid w:val="005A6A5B"/>
    <w:rsid w:val="005B1D2E"/>
    <w:rsid w:val="005C3F87"/>
    <w:rsid w:val="005C6989"/>
    <w:rsid w:val="005D1E56"/>
    <w:rsid w:val="005E082C"/>
    <w:rsid w:val="005E75BB"/>
    <w:rsid w:val="006112C5"/>
    <w:rsid w:val="00620615"/>
    <w:rsid w:val="00623FF7"/>
    <w:rsid w:val="00624E97"/>
    <w:rsid w:val="0066624E"/>
    <w:rsid w:val="00690406"/>
    <w:rsid w:val="006A4C17"/>
    <w:rsid w:val="006B0214"/>
    <w:rsid w:val="006E5EF8"/>
    <w:rsid w:val="006F6AF1"/>
    <w:rsid w:val="00730378"/>
    <w:rsid w:val="00761D3C"/>
    <w:rsid w:val="00792EC6"/>
    <w:rsid w:val="0079336D"/>
    <w:rsid w:val="007C035A"/>
    <w:rsid w:val="007C7ADF"/>
    <w:rsid w:val="007D4FB7"/>
    <w:rsid w:val="007E7C47"/>
    <w:rsid w:val="0080538E"/>
    <w:rsid w:val="00820431"/>
    <w:rsid w:val="00836781"/>
    <w:rsid w:val="00837853"/>
    <w:rsid w:val="00847749"/>
    <w:rsid w:val="00857FE6"/>
    <w:rsid w:val="00881204"/>
    <w:rsid w:val="008A066B"/>
    <w:rsid w:val="008A77BD"/>
    <w:rsid w:val="008B2D46"/>
    <w:rsid w:val="00904088"/>
    <w:rsid w:val="0092126B"/>
    <w:rsid w:val="009253A9"/>
    <w:rsid w:val="00932CBE"/>
    <w:rsid w:val="00947B78"/>
    <w:rsid w:val="00986406"/>
    <w:rsid w:val="009A28EE"/>
    <w:rsid w:val="009B001E"/>
    <w:rsid w:val="009B161C"/>
    <w:rsid w:val="009E1550"/>
    <w:rsid w:val="009E611B"/>
    <w:rsid w:val="00A35B66"/>
    <w:rsid w:val="00A429EF"/>
    <w:rsid w:val="00A44E0C"/>
    <w:rsid w:val="00A47012"/>
    <w:rsid w:val="00A56EE4"/>
    <w:rsid w:val="00A64F33"/>
    <w:rsid w:val="00A718F1"/>
    <w:rsid w:val="00A87926"/>
    <w:rsid w:val="00A913EE"/>
    <w:rsid w:val="00AB2734"/>
    <w:rsid w:val="00AC0430"/>
    <w:rsid w:val="00AE42F8"/>
    <w:rsid w:val="00AE4E73"/>
    <w:rsid w:val="00AE7BDC"/>
    <w:rsid w:val="00AF7D2A"/>
    <w:rsid w:val="00B01F56"/>
    <w:rsid w:val="00B23F56"/>
    <w:rsid w:val="00B3364C"/>
    <w:rsid w:val="00B56B4C"/>
    <w:rsid w:val="00B74FD3"/>
    <w:rsid w:val="00B91343"/>
    <w:rsid w:val="00BA3157"/>
    <w:rsid w:val="00BD1BAB"/>
    <w:rsid w:val="00BD55CB"/>
    <w:rsid w:val="00BD5876"/>
    <w:rsid w:val="00BE306D"/>
    <w:rsid w:val="00BF31DB"/>
    <w:rsid w:val="00C0430C"/>
    <w:rsid w:val="00C1120F"/>
    <w:rsid w:val="00C11DBD"/>
    <w:rsid w:val="00C12C71"/>
    <w:rsid w:val="00C246C2"/>
    <w:rsid w:val="00C43508"/>
    <w:rsid w:val="00C55DAE"/>
    <w:rsid w:val="00C77B9D"/>
    <w:rsid w:val="00CA4C3E"/>
    <w:rsid w:val="00CB20FC"/>
    <w:rsid w:val="00CE1FEB"/>
    <w:rsid w:val="00D24FBC"/>
    <w:rsid w:val="00D52B68"/>
    <w:rsid w:val="00DA31F7"/>
    <w:rsid w:val="00DA79F8"/>
    <w:rsid w:val="00DD2106"/>
    <w:rsid w:val="00DD62D9"/>
    <w:rsid w:val="00DE237C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ED64AD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7B02B0-5DBB-4B0C-9AE0-BD2762D46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14</Pages>
  <Words>6265</Words>
  <Characters>35712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41894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Мунзаров Ханиф Хамитович</cp:lastModifiedBy>
  <cp:revision>8</cp:revision>
  <dcterms:created xsi:type="dcterms:W3CDTF">2018-06-22T07:42:00Z</dcterms:created>
  <dcterms:modified xsi:type="dcterms:W3CDTF">2019-04-26T07:33:00Z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